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C4B" w:rsidRDefault="00013C4B" w:rsidP="00587271">
      <w:pPr>
        <w:pStyle w:val="1"/>
        <w:spacing w:before="0" w:line="240" w:lineRule="auto"/>
        <w:ind w:left="708" w:firstLine="1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84AB7">
        <w:rPr>
          <w:rFonts w:ascii="Times New Roman" w:hAnsi="Times New Roman" w:cs="Times New Roman"/>
          <w:i w:val="0"/>
          <w:iCs w:val="0"/>
          <w:lang w:val="uk-UA"/>
        </w:rPr>
        <w:t xml:space="preserve">                                                                             </w:t>
      </w:r>
      <w:r w:rsidR="00F76E71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013C4B" w:rsidRDefault="00013C4B" w:rsidP="00587271">
      <w:pPr>
        <w:pStyle w:val="1"/>
        <w:spacing w:before="0" w:line="240" w:lineRule="auto"/>
        <w:ind w:left="708" w:firstLine="1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013C4B" w:rsidRDefault="00013C4B" w:rsidP="00587271">
      <w:pPr>
        <w:ind w:firstLine="1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1656E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013C4B" w:rsidRDefault="00013C4B" w:rsidP="00013C4B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013C4B" w:rsidRDefault="00013C4B" w:rsidP="00013C4B">
      <w:pPr>
        <w:spacing w:line="240" w:lineRule="auto"/>
        <w:rPr>
          <w:sz w:val="16"/>
          <w:szCs w:val="16"/>
          <w:lang w:eastAsia="ru-RU"/>
        </w:rPr>
      </w:pPr>
    </w:p>
    <w:p w:rsidR="00013C4B" w:rsidRDefault="00013C4B" w:rsidP="00013C4B">
      <w:pPr>
        <w:spacing w:after="0" w:line="240" w:lineRule="auto"/>
        <w:rPr>
          <w:u w:val="double"/>
          <w:lang w:eastAsia="ru-RU"/>
        </w:rPr>
      </w:pPr>
      <w:r w:rsidRPr="000841DF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0841DF" w:rsidRPr="000841DF">
        <w:rPr>
          <w:rFonts w:ascii="Times New Roman" w:hAnsi="Times New Roman"/>
          <w:b/>
          <w:sz w:val="28"/>
          <w:szCs w:val="28"/>
          <w:u w:val="single"/>
        </w:rPr>
        <w:t xml:space="preserve"> 24 </w:t>
      </w:r>
      <w:r w:rsidRPr="000841DF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0841DF" w:rsidRPr="000841DF">
        <w:rPr>
          <w:rFonts w:ascii="Times New Roman" w:hAnsi="Times New Roman"/>
          <w:b/>
          <w:sz w:val="28"/>
          <w:szCs w:val="28"/>
          <w:u w:val="single"/>
        </w:rPr>
        <w:t xml:space="preserve"> липня </w:t>
      </w:r>
      <w:r w:rsidRPr="000841DF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895AAD" w:rsidRPr="000841DF">
        <w:rPr>
          <w:rFonts w:ascii="Times New Roman" w:hAnsi="Times New Roman"/>
          <w:b/>
          <w:sz w:val="28"/>
          <w:szCs w:val="28"/>
          <w:u w:val="single"/>
        </w:rPr>
        <w:t>5</w:t>
      </w:r>
      <w:r w:rsidR="0001656E" w:rsidRPr="000841D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0841DF">
        <w:rPr>
          <w:rFonts w:ascii="Times New Roman" w:hAnsi="Times New Roman"/>
          <w:b/>
          <w:sz w:val="28"/>
          <w:szCs w:val="28"/>
          <w:u w:val="single"/>
        </w:rPr>
        <w:t>року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0841DF">
        <w:rPr>
          <w:rFonts w:ascii="Times New Roman" w:hAnsi="Times New Roman"/>
          <w:sz w:val="24"/>
          <w:szCs w:val="24"/>
        </w:rPr>
        <w:tab/>
      </w:r>
      <w:r w:rsidR="000841D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705D52">
        <w:rPr>
          <w:rFonts w:ascii="Times New Roman" w:hAnsi="Times New Roman"/>
          <w:b/>
          <w:sz w:val="28"/>
          <w:szCs w:val="28"/>
          <w:u w:val="single"/>
        </w:rPr>
        <w:t>№ 21</w:t>
      </w:r>
      <w:r w:rsidR="000841DF" w:rsidRPr="000841DF">
        <w:rPr>
          <w:rFonts w:ascii="Times New Roman" w:hAnsi="Times New Roman"/>
          <w:b/>
          <w:sz w:val="28"/>
          <w:szCs w:val="28"/>
          <w:u w:val="single"/>
        </w:rPr>
        <w:t>-103-VIII</w:t>
      </w:r>
    </w:p>
    <w:p w:rsidR="00013C4B" w:rsidRDefault="00013C4B" w:rsidP="00013C4B">
      <w:pPr>
        <w:spacing w:line="240" w:lineRule="auto"/>
        <w:jc w:val="center"/>
        <w:rPr>
          <w:b/>
          <w:bCs/>
        </w:rPr>
      </w:pPr>
    </w:p>
    <w:p w:rsidR="00FD735B" w:rsidRDefault="009E4476" w:rsidP="00AB6255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5007A">
        <w:rPr>
          <w:rFonts w:ascii="Times New Roman" w:hAnsi="Times New Roman"/>
          <w:b/>
          <w:color w:val="000000"/>
          <w:sz w:val="28"/>
          <w:szCs w:val="28"/>
        </w:rPr>
        <w:t>Про</w:t>
      </w:r>
      <w:r w:rsidR="00341938">
        <w:rPr>
          <w:rFonts w:ascii="Times New Roman" w:hAnsi="Times New Roman"/>
          <w:b/>
          <w:color w:val="000000"/>
          <w:sz w:val="28"/>
          <w:szCs w:val="28"/>
        </w:rPr>
        <w:t xml:space="preserve"> внесення змін до</w:t>
      </w:r>
      <w:r w:rsidR="00FD735B">
        <w:rPr>
          <w:rFonts w:ascii="Times New Roman" w:hAnsi="Times New Roman"/>
          <w:b/>
          <w:color w:val="000000"/>
          <w:sz w:val="28"/>
          <w:szCs w:val="28"/>
        </w:rPr>
        <w:t xml:space="preserve"> п. 1</w:t>
      </w:r>
      <w:r w:rsidR="00341938">
        <w:rPr>
          <w:rFonts w:ascii="Times New Roman" w:hAnsi="Times New Roman"/>
          <w:b/>
          <w:color w:val="000000"/>
          <w:sz w:val="28"/>
          <w:szCs w:val="28"/>
        </w:rPr>
        <w:t xml:space="preserve">  рішення міської ради від </w:t>
      </w:r>
      <w:r w:rsidR="00FD735B">
        <w:rPr>
          <w:rFonts w:ascii="Times New Roman" w:hAnsi="Times New Roman"/>
          <w:b/>
          <w:color w:val="000000"/>
          <w:sz w:val="28"/>
          <w:szCs w:val="28"/>
        </w:rPr>
        <w:t xml:space="preserve"> 23 січня 2025 року</w:t>
      </w:r>
    </w:p>
    <w:p w:rsidR="009C4D64" w:rsidRDefault="00FD735B" w:rsidP="00AB6255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№ 15-94-</w:t>
      </w:r>
      <w:r>
        <w:rPr>
          <w:rFonts w:ascii="Times New Roman" w:hAnsi="Times New Roman"/>
          <w:b/>
          <w:color w:val="000000"/>
          <w:sz w:val="28"/>
          <w:szCs w:val="28"/>
          <w:lang w:val="en-US"/>
        </w:rPr>
        <w:t>V</w:t>
      </w:r>
      <w:r w:rsidRPr="00FD735B">
        <w:rPr>
          <w:rFonts w:ascii="Times New Roman" w:hAnsi="Times New Roman"/>
          <w:b/>
          <w:color w:val="000000"/>
          <w:sz w:val="28"/>
          <w:szCs w:val="28"/>
        </w:rPr>
        <w:t>ІІІ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«Про у</w:t>
      </w:r>
      <w:r w:rsidR="009C4D64">
        <w:rPr>
          <w:rFonts w:ascii="Times New Roman" w:hAnsi="Times New Roman"/>
          <w:b/>
          <w:color w:val="000000"/>
          <w:sz w:val="28"/>
          <w:szCs w:val="28"/>
        </w:rPr>
        <w:t>кладання з</w:t>
      </w:r>
      <w:r w:rsidR="00AB6255">
        <w:rPr>
          <w:rFonts w:ascii="Times New Roman" w:hAnsi="Times New Roman"/>
          <w:b/>
          <w:color w:val="000000"/>
          <w:sz w:val="28"/>
          <w:szCs w:val="28"/>
        </w:rPr>
        <w:t xml:space="preserve"> ТОВ Газорозподільні мережі України</w:t>
      </w:r>
      <w:r w:rsidR="00EB08B8">
        <w:rPr>
          <w:rFonts w:ascii="Times New Roman" w:hAnsi="Times New Roman"/>
          <w:b/>
          <w:color w:val="000000"/>
          <w:sz w:val="28"/>
          <w:szCs w:val="28"/>
        </w:rPr>
        <w:t>»</w:t>
      </w:r>
      <w:r w:rsidR="00AB6255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="009C4D64">
        <w:rPr>
          <w:rFonts w:ascii="Times New Roman" w:hAnsi="Times New Roman"/>
          <w:b/>
          <w:color w:val="000000"/>
          <w:sz w:val="28"/>
          <w:szCs w:val="28"/>
        </w:rPr>
        <w:t xml:space="preserve">договору на господарське відання </w:t>
      </w:r>
      <w:r w:rsidR="0078711B">
        <w:rPr>
          <w:rFonts w:ascii="Times New Roman" w:hAnsi="Times New Roman"/>
          <w:b/>
          <w:color w:val="000000"/>
          <w:sz w:val="28"/>
          <w:szCs w:val="28"/>
        </w:rPr>
        <w:t>складови</w:t>
      </w:r>
      <w:r w:rsidR="009C4D64">
        <w:rPr>
          <w:rFonts w:ascii="Times New Roman" w:hAnsi="Times New Roman"/>
          <w:b/>
          <w:color w:val="000000"/>
          <w:sz w:val="28"/>
          <w:szCs w:val="28"/>
        </w:rPr>
        <w:t>ми</w:t>
      </w:r>
      <w:r w:rsidR="0078711B">
        <w:rPr>
          <w:rFonts w:ascii="Times New Roman" w:hAnsi="Times New Roman"/>
          <w:b/>
          <w:color w:val="000000"/>
          <w:sz w:val="28"/>
          <w:szCs w:val="28"/>
        </w:rPr>
        <w:t xml:space="preserve"> газорозподільної системи:</w:t>
      </w:r>
    </w:p>
    <w:p w:rsidR="009E4476" w:rsidRPr="0075007A" w:rsidRDefault="0078711B" w:rsidP="00AB6255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СКЗ с. Велика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Каратуль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>, тракторна бригада ГРП</w:t>
      </w:r>
      <w:r w:rsidR="009C4D64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="00E34638">
        <w:rPr>
          <w:rFonts w:ascii="Times New Roman" w:hAnsi="Times New Roman"/>
          <w:b/>
          <w:color w:val="000000"/>
          <w:sz w:val="28"/>
          <w:szCs w:val="28"/>
        </w:rPr>
        <w:t>(</w:t>
      </w:r>
      <w:r>
        <w:rPr>
          <w:rFonts w:ascii="Times New Roman" w:hAnsi="Times New Roman"/>
          <w:b/>
          <w:color w:val="000000"/>
          <w:sz w:val="28"/>
          <w:szCs w:val="28"/>
        </w:rPr>
        <w:t>КСС-1,2) №35</w:t>
      </w:r>
      <w:r w:rsidR="00FD735B"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9E4476" w:rsidRPr="0075007A" w:rsidRDefault="009E4476" w:rsidP="009E4476">
      <w:pPr>
        <w:shd w:val="clear" w:color="auto" w:fill="FFFFFF"/>
        <w:autoSpaceDE w:val="0"/>
        <w:autoSpaceDN w:val="0"/>
        <w:adjustRightInd w:val="0"/>
        <w:spacing w:after="0"/>
        <w:rPr>
          <w:b/>
          <w:color w:val="000000"/>
          <w:sz w:val="28"/>
          <w:szCs w:val="28"/>
        </w:rPr>
      </w:pPr>
    </w:p>
    <w:p w:rsidR="009E4476" w:rsidRPr="0075007A" w:rsidRDefault="009E4476" w:rsidP="009C4D64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</w:t>
      </w:r>
      <w:r w:rsidRPr="0075007A">
        <w:rPr>
          <w:rFonts w:ascii="Times New Roman" w:hAnsi="Times New Roman"/>
          <w:color w:val="000000"/>
          <w:sz w:val="28"/>
          <w:szCs w:val="28"/>
        </w:rPr>
        <w:t xml:space="preserve">Розглянувши </w:t>
      </w:r>
      <w:r>
        <w:rPr>
          <w:rFonts w:ascii="Times New Roman" w:hAnsi="Times New Roman"/>
          <w:color w:val="000000"/>
          <w:sz w:val="28"/>
          <w:szCs w:val="28"/>
        </w:rPr>
        <w:t>звернення</w:t>
      </w:r>
      <w:r w:rsidRPr="0075007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8711B">
        <w:rPr>
          <w:rFonts w:ascii="Times New Roman" w:hAnsi="Times New Roman"/>
          <w:color w:val="000000"/>
          <w:sz w:val="28"/>
          <w:szCs w:val="28"/>
        </w:rPr>
        <w:t xml:space="preserve">начальника управління </w:t>
      </w:r>
      <w:proofErr w:type="spellStart"/>
      <w:r w:rsidR="00D51F3E">
        <w:rPr>
          <w:rFonts w:ascii="Times New Roman" w:hAnsi="Times New Roman"/>
          <w:color w:val="000000"/>
          <w:sz w:val="28"/>
          <w:szCs w:val="28"/>
        </w:rPr>
        <w:t>Переяслав-</w:t>
      </w:r>
      <w:proofErr w:type="spellEnd"/>
      <w:r w:rsidR="00D51F3E">
        <w:rPr>
          <w:rFonts w:ascii="Times New Roman" w:hAnsi="Times New Roman"/>
          <w:color w:val="000000"/>
          <w:sz w:val="28"/>
          <w:szCs w:val="28"/>
        </w:rPr>
        <w:t xml:space="preserve"> Хмельницького УЕГГ Київської філії </w:t>
      </w:r>
      <w:r w:rsidR="009C4D64">
        <w:rPr>
          <w:rFonts w:ascii="Times New Roman" w:hAnsi="Times New Roman"/>
          <w:color w:val="000000"/>
          <w:sz w:val="28"/>
          <w:szCs w:val="28"/>
        </w:rPr>
        <w:t xml:space="preserve"> ТОВ «Газорозподільні мережі України» Анатолія ЗУЄВИЧА від </w:t>
      </w:r>
      <w:r w:rsidR="00187592">
        <w:rPr>
          <w:rFonts w:ascii="Times New Roman" w:hAnsi="Times New Roman"/>
          <w:color w:val="000000"/>
          <w:sz w:val="28"/>
          <w:szCs w:val="28"/>
        </w:rPr>
        <w:t>18.07.2025</w:t>
      </w:r>
      <w:r w:rsidR="00FD735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№</w:t>
      </w:r>
      <w:r w:rsidR="00FD735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187592">
        <w:rPr>
          <w:rFonts w:ascii="Times New Roman" w:hAnsi="Times New Roman"/>
          <w:color w:val="000000"/>
          <w:sz w:val="28"/>
          <w:szCs w:val="28"/>
        </w:rPr>
        <w:t>КОФ</w:t>
      </w:r>
      <w:proofErr w:type="spellEnd"/>
      <w:r w:rsidR="00187592">
        <w:rPr>
          <w:rFonts w:ascii="Times New Roman" w:hAnsi="Times New Roman"/>
          <w:color w:val="000000"/>
          <w:sz w:val="28"/>
          <w:szCs w:val="28"/>
        </w:rPr>
        <w:t xml:space="preserve">/100.8.1-ВИХ-14999-25 </w:t>
      </w:r>
      <w:r w:rsidR="009C4D64">
        <w:rPr>
          <w:rFonts w:ascii="Times New Roman" w:hAnsi="Times New Roman"/>
          <w:color w:val="000000"/>
          <w:sz w:val="28"/>
          <w:szCs w:val="28"/>
        </w:rPr>
        <w:t xml:space="preserve">про </w:t>
      </w:r>
      <w:r w:rsidR="00FD735B">
        <w:rPr>
          <w:rFonts w:ascii="Times New Roman" w:hAnsi="Times New Roman"/>
          <w:color w:val="000000"/>
          <w:sz w:val="28"/>
          <w:szCs w:val="28"/>
        </w:rPr>
        <w:t>внесення змін до п.1рішення міської ради від 23.01.2025 «Про у</w:t>
      </w:r>
      <w:r w:rsidR="009C4D64">
        <w:rPr>
          <w:rFonts w:ascii="Times New Roman" w:hAnsi="Times New Roman"/>
          <w:color w:val="000000"/>
          <w:sz w:val="28"/>
          <w:szCs w:val="28"/>
        </w:rPr>
        <w:t>кладання договору на господарське відання складовими газорозподільної системи:</w:t>
      </w:r>
      <w:r w:rsidR="009C4D64" w:rsidRPr="009C4D6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9C4D64" w:rsidRPr="009C4D64">
        <w:rPr>
          <w:rFonts w:ascii="Times New Roman" w:hAnsi="Times New Roman"/>
          <w:color w:val="000000"/>
          <w:sz w:val="28"/>
          <w:szCs w:val="28"/>
        </w:rPr>
        <w:t xml:space="preserve">СКЗ с. Велика </w:t>
      </w:r>
      <w:proofErr w:type="spellStart"/>
      <w:r w:rsidR="009C4D64" w:rsidRPr="009C4D64">
        <w:rPr>
          <w:rFonts w:ascii="Times New Roman" w:hAnsi="Times New Roman"/>
          <w:color w:val="000000"/>
          <w:sz w:val="28"/>
          <w:szCs w:val="28"/>
        </w:rPr>
        <w:t>Каратуль</w:t>
      </w:r>
      <w:proofErr w:type="spellEnd"/>
      <w:r w:rsidR="009C4D64" w:rsidRPr="009C4D64">
        <w:rPr>
          <w:rFonts w:ascii="Times New Roman" w:hAnsi="Times New Roman"/>
          <w:color w:val="000000"/>
          <w:sz w:val="28"/>
          <w:szCs w:val="28"/>
        </w:rPr>
        <w:t xml:space="preserve">, тракторна бригада ГРП, </w:t>
      </w:r>
      <w:r w:rsidR="004D620E">
        <w:rPr>
          <w:rFonts w:ascii="Times New Roman" w:hAnsi="Times New Roman"/>
          <w:color w:val="000000"/>
          <w:sz w:val="28"/>
          <w:szCs w:val="28"/>
        </w:rPr>
        <w:t>(</w:t>
      </w:r>
      <w:r w:rsidR="009C4D64" w:rsidRPr="009C4D64">
        <w:rPr>
          <w:rFonts w:ascii="Times New Roman" w:hAnsi="Times New Roman"/>
          <w:color w:val="000000"/>
          <w:sz w:val="28"/>
          <w:szCs w:val="28"/>
        </w:rPr>
        <w:t>КСС-1,2) №35</w:t>
      </w:r>
      <w:r w:rsidR="004D620E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E14E85">
        <w:rPr>
          <w:rFonts w:ascii="Times New Roman" w:hAnsi="Times New Roman"/>
          <w:color w:val="000000"/>
          <w:sz w:val="28"/>
          <w:szCs w:val="28"/>
        </w:rPr>
        <w:t xml:space="preserve">відповідно до постанови Кабінету Міністрів України від 21.02.2017 №95 «Про забезпечення ефективного використання газорозподільних систем або їх складових», </w:t>
      </w:r>
      <w:r w:rsidR="009C4D64">
        <w:rPr>
          <w:rFonts w:ascii="Times New Roman" w:hAnsi="Times New Roman"/>
          <w:color w:val="000000"/>
          <w:sz w:val="28"/>
          <w:szCs w:val="28"/>
        </w:rPr>
        <w:t>керуючись</w:t>
      </w:r>
      <w:r w:rsidRPr="0075007A">
        <w:rPr>
          <w:rFonts w:ascii="Times New Roman" w:hAnsi="Times New Roman"/>
          <w:color w:val="000000"/>
          <w:sz w:val="28"/>
          <w:szCs w:val="28"/>
        </w:rPr>
        <w:t xml:space="preserve"> пункт</w:t>
      </w:r>
      <w:r w:rsidR="009C4D64">
        <w:rPr>
          <w:rFonts w:ascii="Times New Roman" w:hAnsi="Times New Roman"/>
          <w:color w:val="000000"/>
          <w:sz w:val="28"/>
          <w:szCs w:val="28"/>
        </w:rPr>
        <w:t>ом</w:t>
      </w:r>
      <w:r w:rsidRPr="0075007A">
        <w:rPr>
          <w:rFonts w:ascii="Times New Roman" w:hAnsi="Times New Roman"/>
          <w:color w:val="000000"/>
          <w:sz w:val="28"/>
          <w:szCs w:val="28"/>
        </w:rPr>
        <w:t xml:space="preserve"> 31 частини </w:t>
      </w:r>
      <w:r w:rsidR="009C4D64">
        <w:rPr>
          <w:rFonts w:ascii="Times New Roman" w:hAnsi="Times New Roman"/>
          <w:color w:val="000000"/>
          <w:sz w:val="28"/>
          <w:szCs w:val="28"/>
        </w:rPr>
        <w:t>1</w:t>
      </w:r>
      <w:r w:rsidRPr="0075007A">
        <w:rPr>
          <w:rFonts w:ascii="Times New Roman" w:hAnsi="Times New Roman"/>
          <w:color w:val="000000"/>
          <w:sz w:val="28"/>
          <w:szCs w:val="28"/>
        </w:rPr>
        <w:t xml:space="preserve"> статті 26 Закону України «Про місцеве самоврядування в Україні», міська рада </w:t>
      </w:r>
    </w:p>
    <w:p w:rsidR="009E4476" w:rsidRPr="00B949F4" w:rsidRDefault="009E4476" w:rsidP="004A5E6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7"/>
          <w:szCs w:val="27"/>
        </w:rPr>
      </w:pPr>
      <w:r w:rsidRPr="00B949F4">
        <w:rPr>
          <w:rFonts w:ascii="Times New Roman" w:hAnsi="Times New Roman"/>
          <w:b/>
          <w:color w:val="000000"/>
          <w:sz w:val="27"/>
          <w:szCs w:val="27"/>
        </w:rPr>
        <w:t>В И Р І Ш И Л А :</w:t>
      </w:r>
    </w:p>
    <w:p w:rsidR="004D620E" w:rsidRDefault="004D620E" w:rsidP="004D620E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1. </w:t>
      </w:r>
      <w:r w:rsidR="00FD735B">
        <w:rPr>
          <w:rFonts w:ascii="Times New Roman" w:hAnsi="Times New Roman"/>
          <w:color w:val="000000"/>
          <w:sz w:val="28"/>
          <w:szCs w:val="28"/>
        </w:rPr>
        <w:t xml:space="preserve">Внести зміни до </w:t>
      </w:r>
      <w:r>
        <w:rPr>
          <w:rFonts w:ascii="Times New Roman" w:hAnsi="Times New Roman"/>
          <w:color w:val="000000"/>
          <w:sz w:val="28"/>
          <w:szCs w:val="28"/>
        </w:rPr>
        <w:t>п.1 рішення міської ради від 23.01.2025 «Про укладання договору на господарське відання складовими газорозподільної системи:</w:t>
      </w:r>
      <w:r w:rsidRPr="009C4D6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9C4D64">
        <w:rPr>
          <w:rFonts w:ascii="Times New Roman" w:hAnsi="Times New Roman"/>
          <w:color w:val="000000"/>
          <w:sz w:val="28"/>
          <w:szCs w:val="28"/>
        </w:rPr>
        <w:t>СКЗ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9C4D64">
        <w:rPr>
          <w:rFonts w:ascii="Times New Roman" w:hAnsi="Times New Roman"/>
          <w:color w:val="000000"/>
          <w:sz w:val="28"/>
          <w:szCs w:val="28"/>
        </w:rPr>
        <w:t xml:space="preserve"> с. Велика </w:t>
      </w:r>
      <w:proofErr w:type="spellStart"/>
      <w:r w:rsidRPr="009C4D64">
        <w:rPr>
          <w:rFonts w:ascii="Times New Roman" w:hAnsi="Times New Roman"/>
          <w:color w:val="000000"/>
          <w:sz w:val="28"/>
          <w:szCs w:val="28"/>
        </w:rPr>
        <w:t>Каратуль</w:t>
      </w:r>
      <w:proofErr w:type="spellEnd"/>
      <w:r w:rsidRPr="009C4D64">
        <w:rPr>
          <w:rFonts w:ascii="Times New Roman" w:hAnsi="Times New Roman"/>
          <w:color w:val="000000"/>
          <w:sz w:val="28"/>
          <w:szCs w:val="28"/>
        </w:rPr>
        <w:t xml:space="preserve">, тракторна бригада ГРП, </w:t>
      </w:r>
      <w:r>
        <w:rPr>
          <w:rFonts w:ascii="Times New Roman" w:hAnsi="Times New Roman"/>
          <w:color w:val="000000"/>
          <w:sz w:val="28"/>
          <w:szCs w:val="28"/>
        </w:rPr>
        <w:t>(</w:t>
      </w:r>
      <w:r w:rsidRPr="009C4D64">
        <w:rPr>
          <w:rFonts w:ascii="Times New Roman" w:hAnsi="Times New Roman"/>
          <w:color w:val="000000"/>
          <w:sz w:val="28"/>
          <w:szCs w:val="28"/>
        </w:rPr>
        <w:t>КСС-1,2) №35</w:t>
      </w:r>
      <w:r>
        <w:rPr>
          <w:rFonts w:ascii="Times New Roman" w:hAnsi="Times New Roman"/>
          <w:color w:val="000000"/>
          <w:sz w:val="28"/>
          <w:szCs w:val="28"/>
        </w:rPr>
        <w:t>», виклавши його в такій редакції:</w:t>
      </w:r>
    </w:p>
    <w:p w:rsidR="009E4476" w:rsidRDefault="004D620E" w:rsidP="004D620E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9C4D64">
        <w:rPr>
          <w:rFonts w:ascii="Times New Roman" w:hAnsi="Times New Roman"/>
          <w:color w:val="000000"/>
          <w:sz w:val="28"/>
          <w:szCs w:val="28"/>
        </w:rPr>
        <w:t>Укласти з ТОВ «Газорозподільні мережі України»</w:t>
      </w:r>
      <w:r w:rsidR="00E14E85">
        <w:rPr>
          <w:rFonts w:ascii="Times New Roman" w:hAnsi="Times New Roman"/>
          <w:color w:val="000000"/>
          <w:sz w:val="28"/>
          <w:szCs w:val="28"/>
        </w:rPr>
        <w:t xml:space="preserve"> договір на господарське відання </w:t>
      </w:r>
      <w:r w:rsidR="0024324A">
        <w:rPr>
          <w:rFonts w:ascii="Times New Roman" w:hAnsi="Times New Roman"/>
          <w:color w:val="000000"/>
          <w:sz w:val="28"/>
          <w:szCs w:val="28"/>
        </w:rPr>
        <w:t>с</w:t>
      </w:r>
      <w:r w:rsidR="00E14E85">
        <w:rPr>
          <w:rFonts w:ascii="Times New Roman" w:hAnsi="Times New Roman"/>
          <w:color w:val="000000"/>
          <w:sz w:val="28"/>
          <w:szCs w:val="28"/>
        </w:rPr>
        <w:t>кладовими газорозподільної системи</w:t>
      </w:r>
      <w:r w:rsidR="009E4476" w:rsidRPr="00F754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:</w:t>
      </w:r>
    </w:p>
    <w:tbl>
      <w:tblPr>
        <w:tblStyle w:val="a5"/>
        <w:tblW w:w="9214" w:type="dxa"/>
        <w:tblInd w:w="250" w:type="dxa"/>
        <w:tblLayout w:type="fixed"/>
        <w:tblLook w:val="04A0"/>
      </w:tblPr>
      <w:tblGrid>
        <w:gridCol w:w="567"/>
        <w:gridCol w:w="2126"/>
        <w:gridCol w:w="1843"/>
        <w:gridCol w:w="992"/>
        <w:gridCol w:w="851"/>
        <w:gridCol w:w="850"/>
        <w:gridCol w:w="993"/>
        <w:gridCol w:w="992"/>
      </w:tblGrid>
      <w:tr w:rsidR="004D620E" w:rsidRPr="00E263FE" w:rsidTr="004D620E">
        <w:tc>
          <w:tcPr>
            <w:tcW w:w="567" w:type="dxa"/>
          </w:tcPr>
          <w:p w:rsidR="004D620E" w:rsidRPr="00E34638" w:rsidRDefault="004D620E" w:rsidP="00631662">
            <w:pPr>
              <w:tabs>
                <w:tab w:val="left" w:pos="327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4638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E34638">
              <w:rPr>
                <w:rFonts w:ascii="Times New Roman" w:hAnsi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126" w:type="dxa"/>
          </w:tcPr>
          <w:p w:rsidR="004D620E" w:rsidRPr="00E34638" w:rsidRDefault="004D620E" w:rsidP="00631662">
            <w:pPr>
              <w:tabs>
                <w:tab w:val="left" w:pos="3276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E34638">
              <w:rPr>
                <w:rFonts w:ascii="Times New Roman" w:hAnsi="Times New Roman"/>
                <w:sz w:val="20"/>
                <w:szCs w:val="20"/>
              </w:rPr>
              <w:t>Назва</w:t>
            </w:r>
            <w:proofErr w:type="spellEnd"/>
            <w:r w:rsidRPr="00E346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34638">
              <w:rPr>
                <w:rFonts w:ascii="Times New Roman" w:hAnsi="Times New Roman"/>
                <w:sz w:val="20"/>
                <w:szCs w:val="20"/>
              </w:rPr>
              <w:t>об</w:t>
            </w:r>
            <w:r w:rsidRPr="00E34638">
              <w:rPr>
                <w:rFonts w:ascii="Times New Roman" w:hAnsi="Times New Roman"/>
                <w:sz w:val="20"/>
                <w:szCs w:val="20"/>
                <w:lang w:val="uk-UA"/>
              </w:rPr>
              <w:t>’єкту</w:t>
            </w:r>
            <w:proofErr w:type="spellEnd"/>
          </w:p>
        </w:tc>
        <w:tc>
          <w:tcPr>
            <w:tcW w:w="1843" w:type="dxa"/>
          </w:tcPr>
          <w:p w:rsidR="004D620E" w:rsidRPr="00E34638" w:rsidRDefault="004D620E" w:rsidP="00631662">
            <w:pPr>
              <w:tabs>
                <w:tab w:val="left" w:pos="3276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E34638">
              <w:rPr>
                <w:rFonts w:ascii="Times New Roman" w:hAnsi="Times New Roman"/>
                <w:sz w:val="20"/>
                <w:szCs w:val="20"/>
                <w:lang w:val="uk-UA"/>
              </w:rPr>
              <w:t>Місцезна-</w:t>
            </w:r>
            <w:proofErr w:type="spellEnd"/>
          </w:p>
          <w:p w:rsidR="004D620E" w:rsidRPr="00E34638" w:rsidRDefault="004D620E" w:rsidP="0024324A">
            <w:pPr>
              <w:tabs>
                <w:tab w:val="left" w:pos="3276"/>
              </w:tabs>
              <w:ind w:hanging="25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34638">
              <w:rPr>
                <w:rFonts w:ascii="Times New Roman" w:hAnsi="Times New Roman"/>
                <w:sz w:val="20"/>
                <w:szCs w:val="20"/>
                <w:lang w:val="uk-UA"/>
              </w:rPr>
              <w:t>ходження об’єкта</w:t>
            </w:r>
          </w:p>
        </w:tc>
        <w:tc>
          <w:tcPr>
            <w:tcW w:w="992" w:type="dxa"/>
          </w:tcPr>
          <w:p w:rsidR="004D620E" w:rsidRDefault="004D620E" w:rsidP="0024324A">
            <w:pPr>
              <w:tabs>
                <w:tab w:val="left" w:pos="3276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346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Протяжність </w:t>
            </w:r>
            <w:proofErr w:type="spellStart"/>
            <w:r w:rsidRPr="00E34638">
              <w:rPr>
                <w:rFonts w:ascii="Times New Roman" w:hAnsi="Times New Roman"/>
                <w:sz w:val="20"/>
                <w:szCs w:val="20"/>
                <w:lang w:val="uk-UA"/>
              </w:rPr>
              <w:t>газо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  <w:proofErr w:type="spellEnd"/>
          </w:p>
          <w:p w:rsidR="004D620E" w:rsidRPr="00E34638" w:rsidRDefault="004D620E" w:rsidP="0024324A">
            <w:pPr>
              <w:tabs>
                <w:tab w:val="left" w:pos="3276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34638">
              <w:rPr>
                <w:rFonts w:ascii="Times New Roman" w:hAnsi="Times New Roman"/>
                <w:sz w:val="20"/>
                <w:szCs w:val="20"/>
                <w:lang w:val="uk-UA"/>
              </w:rPr>
              <w:t>пр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E34638">
              <w:rPr>
                <w:rFonts w:ascii="Times New Roman" w:hAnsi="Times New Roman"/>
                <w:sz w:val="20"/>
                <w:szCs w:val="20"/>
                <w:lang w:val="uk-UA"/>
              </w:rPr>
              <w:t>воду,</w:t>
            </w:r>
            <w:proofErr w:type="spellStart"/>
            <w:r w:rsidRPr="00E34638">
              <w:rPr>
                <w:rFonts w:ascii="Times New Roman" w:hAnsi="Times New Roman"/>
                <w:sz w:val="20"/>
                <w:szCs w:val="20"/>
                <w:lang w:val="uk-UA"/>
              </w:rPr>
              <w:t>п.м</w:t>
            </w:r>
            <w:proofErr w:type="spellEnd"/>
            <w:r w:rsidRPr="00E34638">
              <w:rPr>
                <w:rFonts w:ascii="Times New Roman" w:hAnsi="Times New Roman"/>
                <w:sz w:val="20"/>
                <w:szCs w:val="20"/>
                <w:lang w:val="uk-UA"/>
              </w:rPr>
              <w:t>./</w:t>
            </w:r>
            <w:proofErr w:type="spellStart"/>
            <w:r w:rsidRPr="00E34638">
              <w:rPr>
                <w:rFonts w:ascii="Times New Roman" w:hAnsi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:rsidR="004D620E" w:rsidRDefault="004D620E" w:rsidP="00631662">
            <w:pPr>
              <w:tabs>
                <w:tab w:val="left" w:pos="3276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E34638">
              <w:rPr>
                <w:rFonts w:ascii="Times New Roman" w:hAnsi="Times New Roman"/>
                <w:sz w:val="20"/>
                <w:szCs w:val="20"/>
                <w:lang w:val="uk-UA"/>
              </w:rPr>
              <w:t>Діа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  <w:proofErr w:type="spellEnd"/>
          </w:p>
          <w:p w:rsidR="004D620E" w:rsidRDefault="004D620E" w:rsidP="00631662">
            <w:pPr>
              <w:tabs>
                <w:tab w:val="left" w:pos="3276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346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метр </w:t>
            </w:r>
            <w:proofErr w:type="spellStart"/>
            <w:r w:rsidRPr="00E34638">
              <w:rPr>
                <w:rFonts w:ascii="Times New Roman" w:hAnsi="Times New Roman"/>
                <w:sz w:val="20"/>
                <w:szCs w:val="20"/>
                <w:lang w:val="uk-UA"/>
              </w:rPr>
              <w:t>газо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  <w:proofErr w:type="spellEnd"/>
          </w:p>
          <w:p w:rsidR="004D620E" w:rsidRDefault="004D620E" w:rsidP="00631662">
            <w:pPr>
              <w:tabs>
                <w:tab w:val="left" w:pos="3276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E34638">
              <w:rPr>
                <w:rFonts w:ascii="Times New Roman" w:hAnsi="Times New Roman"/>
                <w:sz w:val="20"/>
                <w:szCs w:val="20"/>
                <w:lang w:val="uk-UA"/>
              </w:rPr>
              <w:t>про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  <w:proofErr w:type="spellEnd"/>
          </w:p>
          <w:p w:rsidR="004D620E" w:rsidRDefault="004D620E" w:rsidP="00631662">
            <w:pPr>
              <w:tabs>
                <w:tab w:val="left" w:pos="3276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34638">
              <w:rPr>
                <w:rFonts w:ascii="Times New Roman" w:hAnsi="Times New Roman"/>
                <w:sz w:val="20"/>
                <w:szCs w:val="20"/>
                <w:lang w:val="uk-UA"/>
              </w:rPr>
              <w:t>воду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</w:p>
          <w:p w:rsidR="004D620E" w:rsidRPr="00E34638" w:rsidRDefault="004D620E" w:rsidP="00631662">
            <w:pPr>
              <w:tabs>
                <w:tab w:val="left" w:pos="3276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мм</w:t>
            </w:r>
          </w:p>
        </w:tc>
        <w:tc>
          <w:tcPr>
            <w:tcW w:w="850" w:type="dxa"/>
          </w:tcPr>
          <w:p w:rsidR="004D620E" w:rsidRPr="00E34638" w:rsidRDefault="004D620E" w:rsidP="00631662">
            <w:pPr>
              <w:tabs>
                <w:tab w:val="left" w:pos="3276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34638">
              <w:rPr>
                <w:rFonts w:ascii="Times New Roman" w:hAnsi="Times New Roman"/>
                <w:sz w:val="20"/>
                <w:szCs w:val="20"/>
                <w:lang w:val="uk-UA"/>
              </w:rPr>
              <w:t>Рік вводу</w:t>
            </w:r>
          </w:p>
        </w:tc>
        <w:tc>
          <w:tcPr>
            <w:tcW w:w="993" w:type="dxa"/>
          </w:tcPr>
          <w:p w:rsidR="004D620E" w:rsidRDefault="004D620E" w:rsidP="0024324A">
            <w:pPr>
              <w:tabs>
                <w:tab w:val="left" w:pos="3276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E34638">
              <w:rPr>
                <w:rFonts w:ascii="Times New Roman" w:hAnsi="Times New Roman"/>
                <w:sz w:val="20"/>
                <w:szCs w:val="20"/>
                <w:lang w:val="uk-UA"/>
              </w:rPr>
              <w:t>Вар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  <w:proofErr w:type="spellEnd"/>
          </w:p>
          <w:p w:rsidR="004D620E" w:rsidRDefault="004D620E" w:rsidP="0024324A">
            <w:pPr>
              <w:tabs>
                <w:tab w:val="left" w:pos="3276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E34638">
              <w:rPr>
                <w:rFonts w:ascii="Times New Roman" w:hAnsi="Times New Roman"/>
                <w:sz w:val="20"/>
                <w:szCs w:val="20"/>
                <w:lang w:val="uk-UA"/>
              </w:rPr>
              <w:t>тість</w:t>
            </w:r>
            <w:proofErr w:type="spellEnd"/>
            <w:r w:rsidRPr="00E346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первіс-</w:t>
            </w:r>
            <w:proofErr w:type="spellEnd"/>
          </w:p>
          <w:p w:rsidR="004D620E" w:rsidRPr="00E34638" w:rsidRDefault="004D620E" w:rsidP="0024324A">
            <w:pPr>
              <w:tabs>
                <w:tab w:val="left" w:pos="3276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34638">
              <w:rPr>
                <w:rFonts w:ascii="Times New Roman" w:hAnsi="Times New Roman"/>
                <w:sz w:val="20"/>
                <w:szCs w:val="20"/>
                <w:lang w:val="uk-UA"/>
              </w:rPr>
              <w:t>на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 w:rsidRPr="00E346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грн.</w:t>
            </w:r>
          </w:p>
        </w:tc>
        <w:tc>
          <w:tcPr>
            <w:tcW w:w="992" w:type="dxa"/>
          </w:tcPr>
          <w:p w:rsidR="004D620E" w:rsidRDefault="004D620E" w:rsidP="00631662">
            <w:pPr>
              <w:tabs>
                <w:tab w:val="left" w:pos="3276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E34638">
              <w:rPr>
                <w:rFonts w:ascii="Times New Roman" w:hAnsi="Times New Roman"/>
                <w:sz w:val="20"/>
                <w:szCs w:val="20"/>
                <w:lang w:val="uk-UA"/>
              </w:rPr>
              <w:t>Вар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  <w:proofErr w:type="spellEnd"/>
          </w:p>
          <w:p w:rsidR="004D620E" w:rsidRPr="00E34638" w:rsidRDefault="004D620E" w:rsidP="00631662">
            <w:pPr>
              <w:tabs>
                <w:tab w:val="left" w:pos="3276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E34638">
              <w:rPr>
                <w:rFonts w:ascii="Times New Roman" w:hAnsi="Times New Roman"/>
                <w:sz w:val="20"/>
                <w:szCs w:val="20"/>
                <w:lang w:val="uk-UA"/>
              </w:rPr>
              <w:t>тість</w:t>
            </w:r>
            <w:proofErr w:type="spellEnd"/>
            <w:r w:rsidRPr="00E346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34638">
              <w:rPr>
                <w:rFonts w:ascii="Times New Roman" w:hAnsi="Times New Roman"/>
                <w:sz w:val="20"/>
                <w:szCs w:val="20"/>
                <w:lang w:val="uk-UA"/>
              </w:rPr>
              <w:t>залиш-</w:t>
            </w:r>
            <w:proofErr w:type="spellEnd"/>
          </w:p>
          <w:p w:rsidR="004D620E" w:rsidRPr="00E34638" w:rsidRDefault="004D620E" w:rsidP="00631662">
            <w:pPr>
              <w:tabs>
                <w:tab w:val="left" w:pos="3276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E34638">
              <w:rPr>
                <w:rFonts w:ascii="Times New Roman" w:hAnsi="Times New Roman"/>
                <w:sz w:val="20"/>
                <w:szCs w:val="20"/>
                <w:lang w:val="uk-UA"/>
              </w:rPr>
              <w:t>кова</w:t>
            </w:r>
            <w:proofErr w:type="spellEnd"/>
            <w:r w:rsidRPr="00E34638">
              <w:rPr>
                <w:rFonts w:ascii="Times New Roman" w:hAnsi="Times New Roman"/>
                <w:sz w:val="20"/>
                <w:szCs w:val="20"/>
                <w:lang w:val="uk-UA"/>
              </w:rPr>
              <w:t>, грн.</w:t>
            </w:r>
          </w:p>
        </w:tc>
      </w:tr>
      <w:tr w:rsidR="004D620E" w:rsidRPr="00672058" w:rsidTr="004D620E">
        <w:tc>
          <w:tcPr>
            <w:tcW w:w="567" w:type="dxa"/>
          </w:tcPr>
          <w:p w:rsidR="004D620E" w:rsidRPr="00E34638" w:rsidRDefault="004D620E" w:rsidP="00631662">
            <w:pPr>
              <w:tabs>
                <w:tab w:val="left" w:pos="3276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34638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126" w:type="dxa"/>
          </w:tcPr>
          <w:p w:rsidR="004D620E" w:rsidRDefault="004D620E" w:rsidP="0024324A">
            <w:pPr>
              <w:tabs>
                <w:tab w:val="left" w:pos="3276"/>
              </w:tabs>
              <w:jc w:val="center"/>
              <w:rPr>
                <w:rStyle w:val="a8"/>
                <w:rFonts w:ascii="Times New Roman" w:eastAsia="Calibri" w:hAnsi="Times New Roman"/>
                <w:color w:val="auto"/>
                <w:sz w:val="20"/>
                <w:szCs w:val="20"/>
                <w:u w:val="none"/>
                <w:lang w:val="uk-UA"/>
              </w:rPr>
            </w:pPr>
            <w:r w:rsidRPr="00E34638">
              <w:rPr>
                <w:rStyle w:val="a8"/>
                <w:rFonts w:ascii="Times New Roman" w:eastAsia="Calibri" w:hAnsi="Times New Roman"/>
                <w:color w:val="auto"/>
                <w:sz w:val="20"/>
                <w:szCs w:val="20"/>
                <w:u w:val="none"/>
                <w:lang w:val="uk-UA"/>
              </w:rPr>
              <w:t>СКЗ</w:t>
            </w:r>
          </w:p>
          <w:p w:rsidR="004D620E" w:rsidRPr="00E34638" w:rsidRDefault="004D620E" w:rsidP="0024324A">
            <w:pPr>
              <w:tabs>
                <w:tab w:val="left" w:pos="3276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34638">
              <w:rPr>
                <w:rStyle w:val="a8"/>
                <w:rFonts w:ascii="Times New Roman" w:eastAsia="Calibri" w:hAnsi="Times New Roman"/>
                <w:color w:val="auto"/>
                <w:sz w:val="20"/>
                <w:szCs w:val="20"/>
                <w:u w:val="none"/>
                <w:lang w:val="uk-UA"/>
              </w:rPr>
              <w:t xml:space="preserve">с. Велика </w:t>
            </w:r>
            <w:proofErr w:type="spellStart"/>
            <w:r w:rsidRPr="00E34638">
              <w:rPr>
                <w:rStyle w:val="a8"/>
                <w:rFonts w:ascii="Times New Roman" w:eastAsia="Calibri" w:hAnsi="Times New Roman"/>
                <w:color w:val="auto"/>
                <w:sz w:val="20"/>
                <w:szCs w:val="20"/>
                <w:u w:val="none"/>
                <w:lang w:val="uk-UA"/>
              </w:rPr>
              <w:t>Каратуль</w:t>
            </w:r>
            <w:proofErr w:type="spellEnd"/>
            <w:r w:rsidRPr="00E34638">
              <w:rPr>
                <w:rStyle w:val="a8"/>
                <w:rFonts w:ascii="Times New Roman" w:eastAsia="Calibri" w:hAnsi="Times New Roman"/>
                <w:color w:val="auto"/>
                <w:sz w:val="20"/>
                <w:szCs w:val="20"/>
                <w:u w:val="none"/>
                <w:lang w:val="uk-UA"/>
              </w:rPr>
              <w:t>, тракторна бригада ГРП (</w:t>
            </w:r>
            <w:proofErr w:type="spellStart"/>
            <w:r w:rsidRPr="00E34638">
              <w:rPr>
                <w:rStyle w:val="a8"/>
                <w:rFonts w:ascii="Times New Roman" w:eastAsia="Calibri" w:hAnsi="Times New Roman"/>
                <w:color w:val="auto"/>
                <w:sz w:val="20"/>
                <w:szCs w:val="20"/>
                <w:u w:val="none"/>
                <w:lang w:val="uk-UA"/>
              </w:rPr>
              <w:t>Ксс</w:t>
            </w:r>
            <w:proofErr w:type="spellEnd"/>
            <w:r w:rsidRPr="00E34638">
              <w:rPr>
                <w:rStyle w:val="a8"/>
                <w:rFonts w:ascii="Times New Roman" w:eastAsia="Calibri" w:hAnsi="Times New Roman"/>
                <w:color w:val="auto"/>
                <w:sz w:val="20"/>
                <w:szCs w:val="20"/>
                <w:u w:val="none"/>
                <w:lang w:val="uk-UA"/>
              </w:rPr>
              <w:t>-1,2) № 35</w:t>
            </w:r>
          </w:p>
        </w:tc>
        <w:tc>
          <w:tcPr>
            <w:tcW w:w="1843" w:type="dxa"/>
          </w:tcPr>
          <w:p w:rsidR="004D620E" w:rsidRDefault="004D620E" w:rsidP="0024324A">
            <w:pPr>
              <w:tabs>
                <w:tab w:val="left" w:pos="3276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34638">
              <w:rPr>
                <w:rFonts w:ascii="Times New Roman" w:hAnsi="Times New Roman"/>
                <w:sz w:val="20"/>
                <w:szCs w:val="20"/>
                <w:lang w:val="uk-UA"/>
              </w:rPr>
              <w:t>Київська область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</w:p>
          <w:p w:rsidR="004D620E" w:rsidRDefault="004D620E" w:rsidP="0024324A">
            <w:pPr>
              <w:tabs>
                <w:tab w:val="left" w:pos="3276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E34638">
              <w:rPr>
                <w:rFonts w:ascii="Times New Roman" w:hAnsi="Times New Roman"/>
                <w:sz w:val="20"/>
                <w:szCs w:val="20"/>
                <w:lang w:val="uk-UA"/>
              </w:rPr>
              <w:t>Бориспіль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  <w:proofErr w:type="spellEnd"/>
          </w:p>
          <w:p w:rsidR="004D620E" w:rsidRPr="00E34638" w:rsidRDefault="004D620E" w:rsidP="0024324A">
            <w:pPr>
              <w:tabs>
                <w:tab w:val="left" w:pos="3276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E34638">
              <w:rPr>
                <w:rFonts w:ascii="Times New Roman" w:hAnsi="Times New Roman"/>
                <w:sz w:val="20"/>
                <w:szCs w:val="20"/>
                <w:lang w:val="uk-UA"/>
              </w:rPr>
              <w:t>ський</w:t>
            </w:r>
            <w:proofErr w:type="spellEnd"/>
            <w:r w:rsidRPr="00E346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район,</w:t>
            </w:r>
          </w:p>
          <w:p w:rsidR="004D620E" w:rsidRPr="00E34638" w:rsidRDefault="004D620E" w:rsidP="0024324A">
            <w:pPr>
              <w:tabs>
                <w:tab w:val="left" w:pos="3276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346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с. Велика </w:t>
            </w:r>
            <w:proofErr w:type="spellStart"/>
            <w:r w:rsidRPr="00E34638">
              <w:rPr>
                <w:rFonts w:ascii="Times New Roman" w:hAnsi="Times New Roman"/>
                <w:sz w:val="20"/>
                <w:szCs w:val="20"/>
                <w:lang w:val="uk-UA"/>
              </w:rPr>
              <w:t>Каратуль</w:t>
            </w:r>
            <w:proofErr w:type="spellEnd"/>
          </w:p>
          <w:p w:rsidR="004D620E" w:rsidRPr="00E34638" w:rsidRDefault="004D620E" w:rsidP="00631662">
            <w:pPr>
              <w:tabs>
                <w:tab w:val="left" w:pos="3276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D620E" w:rsidRPr="00E34638" w:rsidRDefault="004D620E" w:rsidP="00631662">
            <w:pPr>
              <w:tabs>
                <w:tab w:val="left" w:pos="3276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Style w:val="a8"/>
                <w:rFonts w:ascii="Times New Roman" w:eastAsia="Calibri" w:hAnsi="Times New Roman"/>
                <w:color w:val="auto"/>
                <w:sz w:val="20"/>
                <w:szCs w:val="20"/>
                <w:u w:val="none"/>
                <w:lang w:val="uk-UA"/>
              </w:rPr>
              <w:t>1</w:t>
            </w:r>
          </w:p>
        </w:tc>
        <w:tc>
          <w:tcPr>
            <w:tcW w:w="851" w:type="dxa"/>
          </w:tcPr>
          <w:p w:rsidR="004D620E" w:rsidRPr="00E34638" w:rsidRDefault="004D620E" w:rsidP="00631662">
            <w:pPr>
              <w:tabs>
                <w:tab w:val="left" w:pos="3276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  <w:p w:rsidR="004D620E" w:rsidRPr="00E34638" w:rsidRDefault="004D620E" w:rsidP="00631662">
            <w:pPr>
              <w:tabs>
                <w:tab w:val="left" w:pos="3276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346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850" w:type="dxa"/>
          </w:tcPr>
          <w:p w:rsidR="004D620E" w:rsidRPr="00E34638" w:rsidRDefault="004D620E" w:rsidP="00631662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1992</w:t>
            </w:r>
          </w:p>
          <w:p w:rsidR="004D620E" w:rsidRPr="00E34638" w:rsidRDefault="004D620E" w:rsidP="00631662">
            <w:pPr>
              <w:tabs>
                <w:tab w:val="left" w:pos="3276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4D620E" w:rsidRPr="00E34638" w:rsidRDefault="004D620E" w:rsidP="0063166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358,99</w:t>
            </w:r>
          </w:p>
        </w:tc>
        <w:tc>
          <w:tcPr>
            <w:tcW w:w="992" w:type="dxa"/>
          </w:tcPr>
          <w:p w:rsidR="004D620E" w:rsidRPr="00E34638" w:rsidRDefault="004D620E" w:rsidP="0063166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5,24</w:t>
            </w:r>
          </w:p>
        </w:tc>
      </w:tr>
    </w:tbl>
    <w:p w:rsidR="009E4476" w:rsidRDefault="009E4476" w:rsidP="009E4476">
      <w:pPr>
        <w:pStyle w:val="a3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6239FC" w:rsidRDefault="004D620E" w:rsidP="006239FC">
      <w:pPr>
        <w:pStyle w:val="a3"/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lastRenderedPageBreak/>
        <w:t>2</w:t>
      </w:r>
      <w:r w:rsidR="004A5E6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9E447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Контроль за виконанням цього рішення покласти на постійну комісію міської ради з питань земельних відносин, комунальної власності, будівництва та архітектури.</w:t>
      </w:r>
    </w:p>
    <w:p w:rsidR="009E4476" w:rsidRPr="004A5E6B" w:rsidRDefault="004D620E" w:rsidP="006239FC">
      <w:pPr>
        <w:pStyle w:val="a3"/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3</w:t>
      </w:r>
      <w:r w:rsidR="004A5E6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9E4476" w:rsidRPr="004A5E6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Відповідальність за виконанням рішення покладається на заступника міського голови з питань діяльності виконавчих органів ради Ольгу ОГІЄВИЧ.</w:t>
      </w:r>
    </w:p>
    <w:p w:rsidR="009E4476" w:rsidRPr="00E67A5B" w:rsidRDefault="009E4476" w:rsidP="009E4476">
      <w:pPr>
        <w:pStyle w:val="a3"/>
        <w:shd w:val="clear" w:color="auto" w:fill="FFFFFF"/>
        <w:autoSpaceDE w:val="0"/>
        <w:autoSpaceDN w:val="0"/>
        <w:adjustRightInd w:val="0"/>
        <w:spacing w:after="0"/>
        <w:ind w:left="426" w:right="-285"/>
        <w:rPr>
          <w:rFonts w:ascii="Times New Roman" w:hAnsi="Times New Roman"/>
          <w:sz w:val="28"/>
          <w:szCs w:val="28"/>
        </w:rPr>
      </w:pPr>
    </w:p>
    <w:p w:rsidR="009E4476" w:rsidRDefault="009E4476" w:rsidP="009E4476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9E4476" w:rsidRPr="00FA3578" w:rsidRDefault="009E4476" w:rsidP="009E4476">
      <w:pPr>
        <w:spacing w:after="0"/>
        <w:ind w:right="-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FA3578">
        <w:rPr>
          <w:rFonts w:ascii="Times New Roman" w:hAnsi="Times New Roman"/>
          <w:b/>
          <w:sz w:val="28"/>
          <w:szCs w:val="28"/>
        </w:rPr>
        <w:t>Міський голова</w:t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="004A5E6B">
        <w:rPr>
          <w:rFonts w:ascii="Times New Roman" w:hAnsi="Times New Roman"/>
          <w:b/>
          <w:sz w:val="28"/>
          <w:szCs w:val="28"/>
        </w:rPr>
        <w:t xml:space="preserve">  </w:t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="004A5E6B"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4A5E6B">
        <w:rPr>
          <w:rFonts w:ascii="Times New Roman" w:hAnsi="Times New Roman"/>
          <w:b/>
          <w:sz w:val="28"/>
          <w:szCs w:val="28"/>
        </w:rPr>
        <w:t xml:space="preserve">         </w:t>
      </w:r>
      <w:proofErr w:type="spellStart"/>
      <w:r w:rsidRPr="00FA3578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САУЛКО</w:t>
      </w:r>
    </w:p>
    <w:p w:rsidR="009E4476" w:rsidRPr="006410FB" w:rsidRDefault="009E4476" w:rsidP="009E4476">
      <w:pPr>
        <w:spacing w:after="0"/>
        <w:rPr>
          <w:rFonts w:ascii="Times New Roman" w:hAnsi="Times New Roman"/>
          <w:sz w:val="27"/>
          <w:szCs w:val="27"/>
        </w:rPr>
      </w:pPr>
      <w:r w:rsidRPr="006410FB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E4476" w:rsidRDefault="009E4476" w:rsidP="009E4476">
      <w:pPr>
        <w:spacing w:after="0"/>
        <w:ind w:left="4962" w:hanging="426"/>
        <w:jc w:val="both"/>
        <w:rPr>
          <w:rFonts w:ascii="Times New Roman" w:hAnsi="Times New Roman"/>
          <w:sz w:val="26"/>
          <w:szCs w:val="26"/>
        </w:rPr>
      </w:pPr>
    </w:p>
    <w:p w:rsidR="009E4476" w:rsidRDefault="009E4476" w:rsidP="009E4476">
      <w:pPr>
        <w:spacing w:after="0"/>
        <w:ind w:left="4962" w:hanging="426"/>
        <w:jc w:val="both"/>
        <w:rPr>
          <w:rFonts w:ascii="Times New Roman" w:hAnsi="Times New Roman"/>
          <w:sz w:val="26"/>
          <w:szCs w:val="26"/>
        </w:rPr>
      </w:pPr>
    </w:p>
    <w:sectPr w:rsidR="009E4476" w:rsidSect="005916B0">
      <w:pgSz w:w="11906" w:h="16838"/>
      <w:pgMar w:top="568" w:right="850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tiqua">
    <w:altName w:val="Microsoft YaHe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8016F"/>
    <w:multiLevelType w:val="hybridMultilevel"/>
    <w:tmpl w:val="7466F854"/>
    <w:lvl w:ilvl="0" w:tplc="2B9C8E88">
      <w:start w:val="1"/>
      <w:numFmt w:val="decimal"/>
      <w:lvlText w:val="%1."/>
      <w:lvlJc w:val="left"/>
      <w:pPr>
        <w:ind w:left="1169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889" w:hanging="360"/>
      </w:pPr>
    </w:lvl>
    <w:lvl w:ilvl="2" w:tplc="0422001B" w:tentative="1">
      <w:start w:val="1"/>
      <w:numFmt w:val="lowerRoman"/>
      <w:lvlText w:val="%3."/>
      <w:lvlJc w:val="right"/>
      <w:pPr>
        <w:ind w:left="2609" w:hanging="180"/>
      </w:pPr>
    </w:lvl>
    <w:lvl w:ilvl="3" w:tplc="0422000F" w:tentative="1">
      <w:start w:val="1"/>
      <w:numFmt w:val="decimal"/>
      <w:lvlText w:val="%4."/>
      <w:lvlJc w:val="left"/>
      <w:pPr>
        <w:ind w:left="3329" w:hanging="360"/>
      </w:pPr>
    </w:lvl>
    <w:lvl w:ilvl="4" w:tplc="04220019" w:tentative="1">
      <w:start w:val="1"/>
      <w:numFmt w:val="lowerLetter"/>
      <w:lvlText w:val="%5."/>
      <w:lvlJc w:val="left"/>
      <w:pPr>
        <w:ind w:left="4049" w:hanging="360"/>
      </w:pPr>
    </w:lvl>
    <w:lvl w:ilvl="5" w:tplc="0422001B" w:tentative="1">
      <w:start w:val="1"/>
      <w:numFmt w:val="lowerRoman"/>
      <w:lvlText w:val="%6."/>
      <w:lvlJc w:val="right"/>
      <w:pPr>
        <w:ind w:left="4769" w:hanging="180"/>
      </w:pPr>
    </w:lvl>
    <w:lvl w:ilvl="6" w:tplc="0422000F" w:tentative="1">
      <w:start w:val="1"/>
      <w:numFmt w:val="decimal"/>
      <w:lvlText w:val="%7."/>
      <w:lvlJc w:val="left"/>
      <w:pPr>
        <w:ind w:left="5489" w:hanging="360"/>
      </w:pPr>
    </w:lvl>
    <w:lvl w:ilvl="7" w:tplc="04220019" w:tentative="1">
      <w:start w:val="1"/>
      <w:numFmt w:val="lowerLetter"/>
      <w:lvlText w:val="%8."/>
      <w:lvlJc w:val="left"/>
      <w:pPr>
        <w:ind w:left="6209" w:hanging="360"/>
      </w:pPr>
    </w:lvl>
    <w:lvl w:ilvl="8" w:tplc="0422001B" w:tentative="1">
      <w:start w:val="1"/>
      <w:numFmt w:val="lowerRoman"/>
      <w:lvlText w:val="%9."/>
      <w:lvlJc w:val="right"/>
      <w:pPr>
        <w:ind w:left="6929" w:hanging="180"/>
      </w:pPr>
    </w:lvl>
  </w:abstractNum>
  <w:abstractNum w:abstractNumId="1">
    <w:nsid w:val="4B914DCA"/>
    <w:multiLevelType w:val="hybridMultilevel"/>
    <w:tmpl w:val="95FA3CAE"/>
    <w:lvl w:ilvl="0" w:tplc="0018F7DE">
      <w:start w:val="1"/>
      <w:numFmt w:val="decimal"/>
      <w:lvlText w:val="%1."/>
      <w:lvlJc w:val="left"/>
      <w:pPr>
        <w:ind w:left="592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0C07B99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3">
    <w:nsid w:val="63DA6DE1"/>
    <w:multiLevelType w:val="hybridMultilevel"/>
    <w:tmpl w:val="395001B2"/>
    <w:lvl w:ilvl="0" w:tplc="EC0E75A8">
      <w:start w:val="1"/>
      <w:numFmt w:val="decimal"/>
      <w:lvlText w:val="%1."/>
      <w:lvlJc w:val="left"/>
      <w:pPr>
        <w:ind w:left="1275" w:hanging="52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30" w:hanging="360"/>
      </w:pPr>
    </w:lvl>
    <w:lvl w:ilvl="2" w:tplc="0422001B" w:tentative="1">
      <w:start w:val="1"/>
      <w:numFmt w:val="lowerRoman"/>
      <w:lvlText w:val="%3."/>
      <w:lvlJc w:val="right"/>
      <w:pPr>
        <w:ind w:left="2550" w:hanging="180"/>
      </w:pPr>
    </w:lvl>
    <w:lvl w:ilvl="3" w:tplc="0422000F" w:tentative="1">
      <w:start w:val="1"/>
      <w:numFmt w:val="decimal"/>
      <w:lvlText w:val="%4."/>
      <w:lvlJc w:val="left"/>
      <w:pPr>
        <w:ind w:left="3270" w:hanging="360"/>
      </w:pPr>
    </w:lvl>
    <w:lvl w:ilvl="4" w:tplc="04220019" w:tentative="1">
      <w:start w:val="1"/>
      <w:numFmt w:val="lowerLetter"/>
      <w:lvlText w:val="%5."/>
      <w:lvlJc w:val="left"/>
      <w:pPr>
        <w:ind w:left="3990" w:hanging="360"/>
      </w:pPr>
    </w:lvl>
    <w:lvl w:ilvl="5" w:tplc="0422001B" w:tentative="1">
      <w:start w:val="1"/>
      <w:numFmt w:val="lowerRoman"/>
      <w:lvlText w:val="%6."/>
      <w:lvlJc w:val="right"/>
      <w:pPr>
        <w:ind w:left="4710" w:hanging="180"/>
      </w:pPr>
    </w:lvl>
    <w:lvl w:ilvl="6" w:tplc="0422000F" w:tentative="1">
      <w:start w:val="1"/>
      <w:numFmt w:val="decimal"/>
      <w:lvlText w:val="%7."/>
      <w:lvlJc w:val="left"/>
      <w:pPr>
        <w:ind w:left="5430" w:hanging="360"/>
      </w:pPr>
    </w:lvl>
    <w:lvl w:ilvl="7" w:tplc="04220019" w:tentative="1">
      <w:start w:val="1"/>
      <w:numFmt w:val="lowerLetter"/>
      <w:lvlText w:val="%8."/>
      <w:lvlJc w:val="left"/>
      <w:pPr>
        <w:ind w:left="6150" w:hanging="360"/>
      </w:pPr>
    </w:lvl>
    <w:lvl w:ilvl="8" w:tplc="0422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70356F7B"/>
    <w:multiLevelType w:val="hybridMultilevel"/>
    <w:tmpl w:val="FFE0BBC4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74646276"/>
    <w:multiLevelType w:val="hybridMultilevel"/>
    <w:tmpl w:val="1998563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AD0458"/>
    <w:multiLevelType w:val="hybridMultilevel"/>
    <w:tmpl w:val="421223DE"/>
    <w:lvl w:ilvl="0" w:tplc="7CCC2B7A">
      <w:start w:val="1"/>
      <w:numFmt w:val="decimal"/>
      <w:lvlText w:val="%1."/>
      <w:lvlJc w:val="left"/>
      <w:pPr>
        <w:ind w:left="1004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77EF6535"/>
    <w:multiLevelType w:val="multilevel"/>
    <w:tmpl w:val="3BDA93F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8">
    <w:nsid w:val="7AA01256"/>
    <w:multiLevelType w:val="hybridMultilevel"/>
    <w:tmpl w:val="32B4857A"/>
    <w:lvl w:ilvl="0" w:tplc="0422000F">
      <w:start w:val="1"/>
      <w:numFmt w:val="decimal"/>
      <w:lvlText w:val="%1."/>
      <w:lvlJc w:val="left"/>
      <w:pPr>
        <w:ind w:left="1530" w:hanging="360"/>
      </w:pPr>
    </w:lvl>
    <w:lvl w:ilvl="1" w:tplc="04220019" w:tentative="1">
      <w:start w:val="1"/>
      <w:numFmt w:val="lowerLetter"/>
      <w:lvlText w:val="%2."/>
      <w:lvlJc w:val="left"/>
      <w:pPr>
        <w:ind w:left="2250" w:hanging="360"/>
      </w:pPr>
    </w:lvl>
    <w:lvl w:ilvl="2" w:tplc="0422001B" w:tentative="1">
      <w:start w:val="1"/>
      <w:numFmt w:val="lowerRoman"/>
      <w:lvlText w:val="%3."/>
      <w:lvlJc w:val="right"/>
      <w:pPr>
        <w:ind w:left="2970" w:hanging="180"/>
      </w:pPr>
    </w:lvl>
    <w:lvl w:ilvl="3" w:tplc="0422000F" w:tentative="1">
      <w:start w:val="1"/>
      <w:numFmt w:val="decimal"/>
      <w:lvlText w:val="%4."/>
      <w:lvlJc w:val="left"/>
      <w:pPr>
        <w:ind w:left="3690" w:hanging="360"/>
      </w:pPr>
    </w:lvl>
    <w:lvl w:ilvl="4" w:tplc="04220019" w:tentative="1">
      <w:start w:val="1"/>
      <w:numFmt w:val="lowerLetter"/>
      <w:lvlText w:val="%5."/>
      <w:lvlJc w:val="left"/>
      <w:pPr>
        <w:ind w:left="4410" w:hanging="360"/>
      </w:pPr>
    </w:lvl>
    <w:lvl w:ilvl="5" w:tplc="0422001B" w:tentative="1">
      <w:start w:val="1"/>
      <w:numFmt w:val="lowerRoman"/>
      <w:lvlText w:val="%6."/>
      <w:lvlJc w:val="right"/>
      <w:pPr>
        <w:ind w:left="5130" w:hanging="180"/>
      </w:pPr>
    </w:lvl>
    <w:lvl w:ilvl="6" w:tplc="0422000F" w:tentative="1">
      <w:start w:val="1"/>
      <w:numFmt w:val="decimal"/>
      <w:lvlText w:val="%7."/>
      <w:lvlJc w:val="left"/>
      <w:pPr>
        <w:ind w:left="5850" w:hanging="360"/>
      </w:pPr>
    </w:lvl>
    <w:lvl w:ilvl="7" w:tplc="04220019" w:tentative="1">
      <w:start w:val="1"/>
      <w:numFmt w:val="lowerLetter"/>
      <w:lvlText w:val="%8."/>
      <w:lvlJc w:val="left"/>
      <w:pPr>
        <w:ind w:left="6570" w:hanging="360"/>
      </w:pPr>
    </w:lvl>
    <w:lvl w:ilvl="8" w:tplc="0422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7"/>
  </w:num>
  <w:num w:numId="5">
    <w:abstractNumId w:val="2"/>
  </w:num>
  <w:num w:numId="6">
    <w:abstractNumId w:val="6"/>
  </w:num>
  <w:num w:numId="7">
    <w:abstractNumId w:val="8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05E81"/>
    <w:rsid w:val="0000623C"/>
    <w:rsid w:val="00013C4B"/>
    <w:rsid w:val="0001656E"/>
    <w:rsid w:val="000220AC"/>
    <w:rsid w:val="00046006"/>
    <w:rsid w:val="000841DF"/>
    <w:rsid w:val="00087750"/>
    <w:rsid w:val="00090D88"/>
    <w:rsid w:val="000C0ED1"/>
    <w:rsid w:val="000D791F"/>
    <w:rsid w:val="0010604D"/>
    <w:rsid w:val="00157DE4"/>
    <w:rsid w:val="0018741F"/>
    <w:rsid w:val="00187592"/>
    <w:rsid w:val="001B1CAB"/>
    <w:rsid w:val="001E6730"/>
    <w:rsid w:val="001F28DD"/>
    <w:rsid w:val="00220C78"/>
    <w:rsid w:val="0022368A"/>
    <w:rsid w:val="0024324A"/>
    <w:rsid w:val="0025205D"/>
    <w:rsid w:val="002A5B22"/>
    <w:rsid w:val="002D2D6F"/>
    <w:rsid w:val="002D3632"/>
    <w:rsid w:val="002F4FC5"/>
    <w:rsid w:val="003040CA"/>
    <w:rsid w:val="00334037"/>
    <w:rsid w:val="003402A8"/>
    <w:rsid w:val="00341938"/>
    <w:rsid w:val="003618D6"/>
    <w:rsid w:val="00384AB7"/>
    <w:rsid w:val="00396C43"/>
    <w:rsid w:val="003D2AD4"/>
    <w:rsid w:val="00400897"/>
    <w:rsid w:val="004764F1"/>
    <w:rsid w:val="004A5E6B"/>
    <w:rsid w:val="004D620E"/>
    <w:rsid w:val="00502D76"/>
    <w:rsid w:val="00573710"/>
    <w:rsid w:val="00575699"/>
    <w:rsid w:val="00587271"/>
    <w:rsid w:val="005916B0"/>
    <w:rsid w:val="005B7D7F"/>
    <w:rsid w:val="005C58EE"/>
    <w:rsid w:val="006239FC"/>
    <w:rsid w:val="006304CC"/>
    <w:rsid w:val="006457D1"/>
    <w:rsid w:val="00652831"/>
    <w:rsid w:val="00696906"/>
    <w:rsid w:val="006B15C6"/>
    <w:rsid w:val="006D1D8B"/>
    <w:rsid w:val="006E4A6C"/>
    <w:rsid w:val="00705D52"/>
    <w:rsid w:val="00721C8D"/>
    <w:rsid w:val="007364A2"/>
    <w:rsid w:val="0078711B"/>
    <w:rsid w:val="007A1F8A"/>
    <w:rsid w:val="007B3B61"/>
    <w:rsid w:val="007E2497"/>
    <w:rsid w:val="007F058A"/>
    <w:rsid w:val="0080151A"/>
    <w:rsid w:val="00865735"/>
    <w:rsid w:val="00874BAF"/>
    <w:rsid w:val="0088677B"/>
    <w:rsid w:val="00895AAD"/>
    <w:rsid w:val="008F7C52"/>
    <w:rsid w:val="00936BF6"/>
    <w:rsid w:val="00960B7F"/>
    <w:rsid w:val="009960B5"/>
    <w:rsid w:val="009A513F"/>
    <w:rsid w:val="009C4224"/>
    <w:rsid w:val="009C4D64"/>
    <w:rsid w:val="009E4476"/>
    <w:rsid w:val="00A12ACB"/>
    <w:rsid w:val="00A715C6"/>
    <w:rsid w:val="00A922D6"/>
    <w:rsid w:val="00A9792F"/>
    <w:rsid w:val="00AB6255"/>
    <w:rsid w:val="00AD7248"/>
    <w:rsid w:val="00B322CB"/>
    <w:rsid w:val="00C23278"/>
    <w:rsid w:val="00C919E6"/>
    <w:rsid w:val="00C96C9E"/>
    <w:rsid w:val="00CE4E7A"/>
    <w:rsid w:val="00D10188"/>
    <w:rsid w:val="00D26677"/>
    <w:rsid w:val="00D33ADE"/>
    <w:rsid w:val="00D51F3E"/>
    <w:rsid w:val="00D53ECE"/>
    <w:rsid w:val="00DA3AA7"/>
    <w:rsid w:val="00DB568C"/>
    <w:rsid w:val="00E037D1"/>
    <w:rsid w:val="00E14E85"/>
    <w:rsid w:val="00E34638"/>
    <w:rsid w:val="00E6199A"/>
    <w:rsid w:val="00E64B9C"/>
    <w:rsid w:val="00E80F39"/>
    <w:rsid w:val="00EB08B8"/>
    <w:rsid w:val="00ED10F9"/>
    <w:rsid w:val="00F06364"/>
    <w:rsid w:val="00F221E2"/>
    <w:rsid w:val="00F51085"/>
    <w:rsid w:val="00F53B67"/>
    <w:rsid w:val="00F76E71"/>
    <w:rsid w:val="00F900FF"/>
    <w:rsid w:val="00FD57D4"/>
    <w:rsid w:val="00FD735B"/>
    <w:rsid w:val="00FF6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styleId="a4">
    <w:name w:val="No Spacing"/>
    <w:uiPriority w:val="1"/>
    <w:qFormat/>
    <w:rsid w:val="00013C4B"/>
    <w:pPr>
      <w:spacing w:after="0" w:line="240" w:lineRule="auto"/>
    </w:pPr>
    <w:rPr>
      <w:lang w:val="en-US"/>
    </w:rPr>
  </w:style>
  <w:style w:type="table" w:styleId="a5">
    <w:name w:val="Table Grid"/>
    <w:basedOn w:val="a1"/>
    <w:uiPriority w:val="39"/>
    <w:rsid w:val="00013C4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ий текст"/>
    <w:basedOn w:val="a"/>
    <w:rsid w:val="009960B5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paragraph" w:customStyle="1" w:styleId="a7">
    <w:name w:val="Назва документа"/>
    <w:basedOn w:val="a"/>
    <w:next w:val="a6"/>
    <w:rsid w:val="009960B5"/>
    <w:pPr>
      <w:keepNext/>
      <w:keepLines/>
      <w:spacing w:before="240" w:after="240" w:line="240" w:lineRule="auto"/>
      <w:jc w:val="center"/>
    </w:pPr>
    <w:rPr>
      <w:rFonts w:ascii="Antiqua" w:hAnsi="Antiqua"/>
      <w:b/>
      <w:sz w:val="26"/>
      <w:szCs w:val="20"/>
      <w:lang w:eastAsia="ru-RU"/>
    </w:rPr>
  </w:style>
  <w:style w:type="character" w:customStyle="1" w:styleId="rvts6">
    <w:name w:val="rvts6"/>
    <w:basedOn w:val="a0"/>
    <w:rsid w:val="005916B0"/>
  </w:style>
  <w:style w:type="character" w:styleId="a8">
    <w:name w:val="Hyperlink"/>
    <w:uiPriority w:val="99"/>
    <w:unhideWhenUsed/>
    <w:rsid w:val="00502D76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1711</Words>
  <Characters>976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20</cp:revision>
  <cp:lastPrinted>2020-08-21T05:27:00Z</cp:lastPrinted>
  <dcterms:created xsi:type="dcterms:W3CDTF">2024-12-27T09:35:00Z</dcterms:created>
  <dcterms:modified xsi:type="dcterms:W3CDTF">2025-07-25T06:31:00Z</dcterms:modified>
</cp:coreProperties>
</file>